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装备入库，采购单入</w:t>
      </w:r>
      <w:bookmarkStart w:id="0" w:name="_GoBack"/>
      <w:bookmarkEnd w:id="0"/>
      <w:r>
        <w:rPr>
          <w:rFonts w:hint="eastAsia"/>
          <w:lang w:val="en-US" w:eastAsia="zh-CN"/>
        </w:rPr>
        <w:t>口耗材入库无法入库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DExZGEyNzFjYTBjOTAxZTZkMmJmMDQ0NDAyYmIifQ=="/>
  </w:docVars>
  <w:rsids>
    <w:rsidRoot w:val="00000000"/>
    <w:rsid w:val="064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2024-01-12T08:33:38Z</dcterms:created>
  <dc:creator>Administrator</dc:creator>
  <cp:lastModifiedBy>尽欢</cp:lastModifiedBy>
  <dcterms:modified xsi:type="dcterms:W3CDTF">2024-01-12T08:34:11Z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91711D5B7BB34ABEB6A7CC0CAAEF2E93_12</vt:lpwstr>
  </property>
</Properties>
</file>